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6458" w:rsidRDefault="007A6458"/>
    <w:p w:rsidR="003D535B" w:rsidRPr="00130FC6" w:rsidRDefault="00DA5F42" w:rsidP="00130FC6">
      <w:pPr>
        <w:jc w:val="center"/>
        <w:rPr>
          <w:b/>
          <w:u w:val="single"/>
        </w:rPr>
      </w:pPr>
      <w:r>
        <w:rPr>
          <w:b/>
          <w:u w:val="single"/>
        </w:rPr>
        <w:t>Criteria</w:t>
      </w:r>
      <w:r w:rsidR="003D535B" w:rsidRPr="00130FC6">
        <w:rPr>
          <w:b/>
          <w:u w:val="single"/>
        </w:rPr>
        <w:t xml:space="preserve"> for Tier 3</w:t>
      </w:r>
      <w:r w:rsidR="007A6458" w:rsidRPr="00130FC6">
        <w:rPr>
          <w:b/>
          <w:u w:val="single"/>
        </w:rPr>
        <w:t xml:space="preserve"> referral</w:t>
      </w:r>
      <w:r w:rsidR="003D535B" w:rsidRPr="00130FC6">
        <w:rPr>
          <w:b/>
          <w:u w:val="single"/>
        </w:rPr>
        <w:t>:</w:t>
      </w:r>
    </w:p>
    <w:p w:rsidR="003D535B" w:rsidRPr="003D535B" w:rsidRDefault="005E65A1" w:rsidP="003D535B">
      <w:r>
        <w:t xml:space="preserve">Please </w:t>
      </w:r>
      <w:r w:rsidR="00DA5F42">
        <w:t>fill in</w:t>
      </w:r>
      <w:r>
        <w:t xml:space="preserve"> before completing the Tier 3 referral form. </w:t>
      </w:r>
    </w:p>
    <w:tbl>
      <w:tblPr>
        <w:tblStyle w:val="TableGrid"/>
        <w:tblW w:w="9286" w:type="dxa"/>
        <w:tblLook w:val="04A0" w:firstRow="1" w:lastRow="0" w:firstColumn="1" w:lastColumn="0" w:noHBand="0" w:noVBand="1"/>
      </w:tblPr>
      <w:tblGrid>
        <w:gridCol w:w="4643"/>
        <w:gridCol w:w="4643"/>
      </w:tblGrid>
      <w:tr w:rsidR="00130FC6" w:rsidTr="00130FC6">
        <w:trPr>
          <w:trHeight w:val="605"/>
        </w:trPr>
        <w:tc>
          <w:tcPr>
            <w:tcW w:w="4643" w:type="dxa"/>
          </w:tcPr>
          <w:p w:rsidR="00130FC6" w:rsidRDefault="005E65A1">
            <w:r>
              <w:t xml:space="preserve">Internal </w:t>
            </w:r>
            <w:r w:rsidR="00E560F0">
              <w:t>Support</w:t>
            </w:r>
            <w:r>
              <w:t xml:space="preserve"> offered: </w:t>
            </w:r>
            <w:r w:rsidR="00E560F0">
              <w:t xml:space="preserve"> </w:t>
            </w:r>
          </w:p>
        </w:tc>
        <w:tc>
          <w:tcPr>
            <w:tcW w:w="4643" w:type="dxa"/>
          </w:tcPr>
          <w:p w:rsidR="00130FC6" w:rsidRDefault="00130FC6"/>
        </w:tc>
      </w:tr>
      <w:tr w:rsidR="00130FC6" w:rsidTr="00130FC6">
        <w:trPr>
          <w:trHeight w:val="571"/>
        </w:trPr>
        <w:tc>
          <w:tcPr>
            <w:tcW w:w="4643" w:type="dxa"/>
          </w:tcPr>
          <w:p w:rsidR="00E560F0" w:rsidRPr="003D535B" w:rsidRDefault="00E560F0" w:rsidP="00E560F0">
            <w:r w:rsidRPr="003D535B">
              <w:t xml:space="preserve">State whether </w:t>
            </w:r>
            <w:r w:rsidRPr="003D535B">
              <w:rPr>
                <w:b/>
              </w:rPr>
              <w:t>EHCP</w:t>
            </w:r>
            <w:r w:rsidRPr="003D535B">
              <w:t xml:space="preserve"> </w:t>
            </w:r>
            <w:r w:rsidR="005E65A1">
              <w:t xml:space="preserve">has been </w:t>
            </w:r>
            <w:r w:rsidRPr="003D535B">
              <w:t xml:space="preserve">applied for and which stage it is at: </w:t>
            </w:r>
          </w:p>
          <w:p w:rsidR="00130FC6" w:rsidRDefault="00130FC6"/>
        </w:tc>
        <w:tc>
          <w:tcPr>
            <w:tcW w:w="4643" w:type="dxa"/>
          </w:tcPr>
          <w:p w:rsidR="00130FC6" w:rsidRDefault="00130FC6"/>
          <w:p w:rsidR="00780B60" w:rsidRDefault="00780B60"/>
          <w:p w:rsidR="00780B60" w:rsidRDefault="00780B60"/>
          <w:p w:rsidR="00780B60" w:rsidRDefault="00780B60"/>
          <w:p w:rsidR="00780B60" w:rsidRDefault="00780B60"/>
          <w:p w:rsidR="00780B60" w:rsidRDefault="00780B60"/>
        </w:tc>
      </w:tr>
      <w:tr w:rsidR="00130FC6" w:rsidTr="00130FC6">
        <w:trPr>
          <w:trHeight w:val="605"/>
        </w:trPr>
        <w:tc>
          <w:tcPr>
            <w:tcW w:w="4643" w:type="dxa"/>
          </w:tcPr>
          <w:p w:rsidR="00130FC6" w:rsidRDefault="00E560F0">
            <w:r w:rsidRPr="003D535B">
              <w:t>State whether</w:t>
            </w:r>
            <w:r w:rsidRPr="00130FC6">
              <w:rPr>
                <w:b/>
              </w:rPr>
              <w:t xml:space="preserve"> ENF</w:t>
            </w:r>
            <w:r w:rsidRPr="003D535B">
              <w:t xml:space="preserve"> has been applied for/received and how it is being used to support in school:</w:t>
            </w:r>
          </w:p>
        </w:tc>
        <w:tc>
          <w:tcPr>
            <w:tcW w:w="4643" w:type="dxa"/>
          </w:tcPr>
          <w:p w:rsidR="00130FC6" w:rsidRDefault="00130FC6"/>
          <w:p w:rsidR="00780B60" w:rsidRDefault="00780B60"/>
          <w:p w:rsidR="00780B60" w:rsidRDefault="00780B60"/>
          <w:p w:rsidR="00780B60" w:rsidRDefault="00780B60"/>
          <w:p w:rsidR="00780B60" w:rsidRDefault="00780B60"/>
          <w:p w:rsidR="00780B60" w:rsidRDefault="00780B60"/>
          <w:p w:rsidR="00780B60" w:rsidRDefault="00780B60"/>
        </w:tc>
      </w:tr>
      <w:tr w:rsidR="000C5E59" w:rsidTr="00130FC6">
        <w:trPr>
          <w:trHeight w:val="571"/>
        </w:trPr>
        <w:tc>
          <w:tcPr>
            <w:tcW w:w="4643" w:type="dxa"/>
          </w:tcPr>
          <w:p w:rsidR="000C5E59" w:rsidRDefault="000C5E59">
            <w:r>
              <w:t xml:space="preserve">Evidence that Tier 2 has been accessed. </w:t>
            </w:r>
          </w:p>
          <w:p w:rsidR="000C5E59" w:rsidRDefault="000C5E59"/>
          <w:p w:rsidR="000C5E59" w:rsidRDefault="000C5E59"/>
        </w:tc>
        <w:tc>
          <w:tcPr>
            <w:tcW w:w="4643" w:type="dxa"/>
          </w:tcPr>
          <w:p w:rsidR="000C5E59" w:rsidRDefault="000C5E59"/>
        </w:tc>
      </w:tr>
      <w:tr w:rsidR="00130FC6" w:rsidTr="00130FC6">
        <w:trPr>
          <w:trHeight w:val="571"/>
        </w:trPr>
        <w:tc>
          <w:tcPr>
            <w:tcW w:w="4643" w:type="dxa"/>
          </w:tcPr>
          <w:p w:rsidR="00130FC6" w:rsidRDefault="005E65A1">
            <w:r>
              <w:t xml:space="preserve">Has advice been gained </w:t>
            </w:r>
            <w:r w:rsidRPr="004D042E">
              <w:t xml:space="preserve">from </w:t>
            </w:r>
            <w:r w:rsidR="008F2876" w:rsidRPr="004D042E">
              <w:t xml:space="preserve">appropriate </w:t>
            </w:r>
            <w:r w:rsidRPr="004D042E">
              <w:t>external agencies and professio</w:t>
            </w:r>
            <w:bookmarkStart w:id="0" w:name="_GoBack"/>
            <w:bookmarkEnd w:id="0"/>
            <w:r w:rsidRPr="004D042E">
              <w:t>nals?</w:t>
            </w:r>
            <w:r>
              <w:t xml:space="preserve"> Please give names of people involved. </w:t>
            </w:r>
          </w:p>
        </w:tc>
        <w:tc>
          <w:tcPr>
            <w:tcW w:w="4643" w:type="dxa"/>
          </w:tcPr>
          <w:p w:rsidR="00130FC6" w:rsidRDefault="00130FC6"/>
          <w:p w:rsidR="00780B60" w:rsidRDefault="00780B60"/>
          <w:p w:rsidR="00780B60" w:rsidRDefault="00780B60"/>
          <w:p w:rsidR="00780B60" w:rsidRDefault="00780B60"/>
          <w:p w:rsidR="00780B60" w:rsidRDefault="00780B60"/>
          <w:p w:rsidR="00780B60" w:rsidRDefault="00780B60"/>
        </w:tc>
      </w:tr>
      <w:tr w:rsidR="00130FC6" w:rsidTr="00130FC6">
        <w:trPr>
          <w:trHeight w:val="605"/>
        </w:trPr>
        <w:tc>
          <w:tcPr>
            <w:tcW w:w="4643" w:type="dxa"/>
          </w:tcPr>
          <w:p w:rsidR="00130FC6" w:rsidRDefault="005E65A1">
            <w:r>
              <w:t xml:space="preserve">Does the school use de-escalation as a whole school approach to managing behaviour? </w:t>
            </w:r>
          </w:p>
        </w:tc>
        <w:tc>
          <w:tcPr>
            <w:tcW w:w="4643" w:type="dxa"/>
          </w:tcPr>
          <w:p w:rsidR="00130FC6" w:rsidRDefault="00130FC6"/>
          <w:p w:rsidR="00780B60" w:rsidRDefault="00780B60"/>
          <w:p w:rsidR="00780B60" w:rsidRDefault="00780B60"/>
          <w:p w:rsidR="00780B60" w:rsidRDefault="00780B60"/>
          <w:p w:rsidR="00780B60" w:rsidRDefault="00780B60"/>
          <w:p w:rsidR="00780B60" w:rsidRDefault="00780B60"/>
        </w:tc>
      </w:tr>
      <w:tr w:rsidR="00130FC6" w:rsidTr="00130FC6">
        <w:trPr>
          <w:trHeight w:val="571"/>
        </w:trPr>
        <w:tc>
          <w:tcPr>
            <w:tcW w:w="4643" w:type="dxa"/>
          </w:tcPr>
          <w:p w:rsidR="00130FC6" w:rsidRDefault="005E65A1">
            <w:r>
              <w:t xml:space="preserve">Is there evidence of engagement with families? </w:t>
            </w:r>
          </w:p>
        </w:tc>
        <w:tc>
          <w:tcPr>
            <w:tcW w:w="4643" w:type="dxa"/>
          </w:tcPr>
          <w:p w:rsidR="00130FC6" w:rsidRDefault="00130FC6"/>
          <w:p w:rsidR="00780B60" w:rsidRDefault="00780B60"/>
          <w:p w:rsidR="00780B60" w:rsidRDefault="00780B60"/>
          <w:p w:rsidR="00780B60" w:rsidRDefault="00780B60"/>
          <w:p w:rsidR="00780B60" w:rsidRDefault="00780B60"/>
          <w:p w:rsidR="00780B60" w:rsidRDefault="00780B60"/>
        </w:tc>
      </w:tr>
    </w:tbl>
    <w:p w:rsidR="003D535B" w:rsidRDefault="003D535B"/>
    <w:p w:rsidR="005E65A1" w:rsidRDefault="005E65A1">
      <w:r>
        <w:t>Please send this along with the referral form to:</w:t>
      </w:r>
    </w:p>
    <w:p w:rsidR="005E65A1" w:rsidRDefault="000C5E59">
      <w:r>
        <w:t>outreach</w:t>
      </w:r>
      <w:r w:rsidR="00C53059">
        <w:t>@larwood.herts.sch.uk</w:t>
      </w:r>
    </w:p>
    <w:sectPr w:rsidR="005E65A1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0FC6" w:rsidRDefault="00130FC6" w:rsidP="00130FC6">
      <w:pPr>
        <w:spacing w:after="0" w:line="240" w:lineRule="auto"/>
      </w:pPr>
      <w:r>
        <w:separator/>
      </w:r>
    </w:p>
  </w:endnote>
  <w:endnote w:type="continuationSeparator" w:id="0">
    <w:p w:rsidR="00130FC6" w:rsidRDefault="00130FC6" w:rsidP="00130F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0FC6" w:rsidRDefault="00130FC6" w:rsidP="00130FC6">
      <w:pPr>
        <w:spacing w:after="0" w:line="240" w:lineRule="auto"/>
      </w:pPr>
      <w:r>
        <w:separator/>
      </w:r>
    </w:p>
  </w:footnote>
  <w:footnote w:type="continuationSeparator" w:id="0">
    <w:p w:rsidR="00130FC6" w:rsidRDefault="00130FC6" w:rsidP="00130F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0FC6" w:rsidRDefault="00130FC6">
    <w:pPr>
      <w:pStyle w:val="Header"/>
    </w:pPr>
    <w:r>
      <w:rPr>
        <w:noProof/>
        <w:lang w:eastAsia="en-GB"/>
      </w:rPr>
      <w:drawing>
        <wp:inline distT="0" distB="0" distL="0" distR="0" wp14:anchorId="571633A6">
          <wp:extent cx="1170305" cy="335280"/>
          <wp:effectExtent l="0" t="0" r="0" b="762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305" cy="3352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</w:t>
    </w:r>
    <w:r>
      <w:rPr>
        <w:noProof/>
        <w:lang w:eastAsia="en-GB"/>
      </w:rPr>
      <w:drawing>
        <wp:inline distT="0" distB="0" distL="0" distR="0" wp14:anchorId="3DDF1C14">
          <wp:extent cx="1560830" cy="554990"/>
          <wp:effectExtent l="0" t="0" r="127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0830" cy="5549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35B"/>
    <w:rsid w:val="000C5E59"/>
    <w:rsid w:val="00130FC6"/>
    <w:rsid w:val="003D535B"/>
    <w:rsid w:val="004D042E"/>
    <w:rsid w:val="005E65A1"/>
    <w:rsid w:val="007604C9"/>
    <w:rsid w:val="00780B60"/>
    <w:rsid w:val="007A6458"/>
    <w:rsid w:val="008F2876"/>
    <w:rsid w:val="009156D8"/>
    <w:rsid w:val="00A4016E"/>
    <w:rsid w:val="00C53059"/>
    <w:rsid w:val="00DA5F42"/>
    <w:rsid w:val="00E56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5:chartTrackingRefBased/>
  <w15:docId w15:val="{325BBD3B-ED36-4E9B-B59E-2C94ADAAB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0F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0FC6"/>
  </w:style>
  <w:style w:type="paragraph" w:styleId="Footer">
    <w:name w:val="footer"/>
    <w:basedOn w:val="Normal"/>
    <w:link w:val="FooterChar"/>
    <w:uiPriority w:val="99"/>
    <w:unhideWhenUsed/>
    <w:rsid w:val="00130F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0FC6"/>
  </w:style>
  <w:style w:type="table" w:styleId="TableGrid">
    <w:name w:val="Table Grid"/>
    <w:basedOn w:val="TableNormal"/>
    <w:uiPriority w:val="39"/>
    <w:rsid w:val="00130F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604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04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E6436E25</Template>
  <TotalTime>2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TaylorK</dc:creator>
  <cp:keywords/>
  <dc:description/>
  <cp:lastModifiedBy>TaylorK</cp:lastModifiedBy>
  <cp:revision>4</cp:revision>
  <cp:lastPrinted>2018-03-12T08:42:00Z</cp:lastPrinted>
  <dcterms:created xsi:type="dcterms:W3CDTF">2018-07-10T07:34:00Z</dcterms:created>
  <dcterms:modified xsi:type="dcterms:W3CDTF">2018-09-03T14:16:00Z</dcterms:modified>
</cp:coreProperties>
</file>